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D" w:rsidRDefault="0019006C" w:rsidP="001900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«Мақпал НМ» ММ қорытындысы</w:t>
      </w:r>
    </w:p>
    <w:p w:rsidR="0019006C" w:rsidRDefault="0019006C" w:rsidP="001900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19006C" w:rsidRDefault="0019006C" w:rsidP="001900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саласындағы қызмет туралы есеп беруді</w:t>
      </w:r>
    </w:p>
    <w:p w:rsidR="0019006C" w:rsidRDefault="0019006C" w:rsidP="001900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Жария талқылаудың өткізілу нәтижелері туралы қорытынды</w:t>
      </w:r>
    </w:p>
    <w:p w:rsidR="0019006C" w:rsidRDefault="0019006C" w:rsidP="001900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ауданының «Мақпал НМ» ММ</w:t>
      </w:r>
    </w:p>
    <w:p w:rsidR="0019006C" w:rsidRDefault="0019006C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006C" w:rsidRDefault="0019006C" w:rsidP="0019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Жария талқылаудың өткізілу күні: 2019 жылыдың 25 ақпанынан 25 наурыз аралығында.</w:t>
      </w:r>
    </w:p>
    <w:p w:rsidR="0019006C" w:rsidRDefault="0019006C" w:rsidP="0019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Жария талқылауды өткізу тәсілі: мемлекеттік қызмет көрсету туралы есеп беру мектеп сайытында және ақпарат стендінде орналастырылады.</w:t>
      </w:r>
    </w:p>
    <w:p w:rsidR="0019006C" w:rsidRDefault="0019006C" w:rsidP="0019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Жария талқылауға қатысушылар ұсыныстары мен ескертулерінің тізбесі: ескертулер мен ұсыныстар келіп түскен жоқ.</w:t>
      </w:r>
    </w:p>
    <w:p w:rsidR="00FF1D9A" w:rsidRDefault="00FF1D9A" w:rsidP="00FF1D9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850" w:type="dxa"/>
        <w:tblInd w:w="-34" w:type="dxa"/>
        <w:tblLook w:val="04A0"/>
      </w:tblPr>
      <w:tblGrid>
        <w:gridCol w:w="568"/>
        <w:gridCol w:w="2202"/>
        <w:gridCol w:w="1998"/>
        <w:gridCol w:w="1752"/>
        <w:gridCol w:w="1752"/>
        <w:gridCol w:w="1578"/>
      </w:tblGrid>
      <w:tr w:rsidR="0019006C" w:rsidTr="0019006C">
        <w:tc>
          <w:tcPr>
            <w:tcW w:w="568" w:type="dxa"/>
            <w:tcBorders>
              <w:right w:val="single" w:sz="4" w:space="0" w:color="auto"/>
            </w:tcBorders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 пен ескертулер енгізілген жеке тұлғаның аты-жөні, ұйымның атауы</w:t>
            </w:r>
          </w:p>
        </w:tc>
        <w:tc>
          <w:tcPr>
            <w:tcW w:w="1998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Ескертулер мен ұсыныстардың қысқаша мазмұны</w:t>
            </w:r>
          </w:p>
        </w:tc>
        <w:tc>
          <w:tcPr>
            <w:tcW w:w="1752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 пен ескертулерді қабылдап алу немесе қабылдап алмау туралы мәліметтер</w:t>
            </w:r>
          </w:p>
        </w:tc>
        <w:tc>
          <w:tcPr>
            <w:tcW w:w="1752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 пен ескертулерді қабылдап алу немесе қабылдап алмау жөніндегі негіздеме</w:t>
            </w:r>
          </w:p>
        </w:tc>
        <w:tc>
          <w:tcPr>
            <w:tcW w:w="1578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Ескертулер</w:t>
            </w:r>
          </w:p>
        </w:tc>
      </w:tr>
      <w:tr w:rsidR="0019006C" w:rsidTr="0019006C">
        <w:tc>
          <w:tcPr>
            <w:tcW w:w="568" w:type="dxa"/>
            <w:tcBorders>
              <w:right w:val="single" w:sz="4" w:space="0" w:color="auto"/>
            </w:tcBorders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8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2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2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8" w:type="dxa"/>
          </w:tcPr>
          <w:p w:rsidR="0019006C" w:rsidRDefault="0019006C" w:rsidP="0019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006C" w:rsidRDefault="0019006C" w:rsidP="0019006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006C" w:rsidRDefault="0019006C" w:rsidP="0019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мәліметтер: қосымша мәліметтер жоқ.</w:t>
      </w:r>
    </w:p>
    <w:p w:rsidR="0019006C" w:rsidRDefault="0019006C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006C" w:rsidRDefault="0019006C" w:rsidP="001900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«Мақпал НМ» ММ басшысы Тайшикова Жадыра Алпысбайқызы</w:t>
      </w: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8A725F" w:rsidP="001900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725F" w:rsidRDefault="00FF1D9A" w:rsidP="00FF1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Заключение ГУ «Макпалская ОШ»</w:t>
      </w:r>
    </w:p>
    <w:p w:rsidR="00FF1D9A" w:rsidRDefault="00FF1D9A" w:rsidP="00FF1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Заключение</w:t>
      </w:r>
    </w:p>
    <w:p w:rsidR="00FF1D9A" w:rsidRDefault="00FF1D9A" w:rsidP="00FF1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 итогах проведения публичного обсуждения отчета о деятельности в сфере оказания государственных услуг ГУ «Макпалская ОШ» района Биржан сал</w:t>
      </w:r>
    </w:p>
    <w:p w:rsidR="00FF1D9A" w:rsidRDefault="00FF1D9A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1D9A" w:rsidRDefault="00FF1D9A" w:rsidP="00FF1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проведения публичного обсуждения: с 25 февраля по 25 марта  2019 года.</w:t>
      </w:r>
    </w:p>
    <w:p w:rsidR="00FF1D9A" w:rsidRDefault="00FF1D9A" w:rsidP="00FF1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Способ проведения публичного обсуждения: размещение на школьном сайте и информационных стендах школы.</w:t>
      </w:r>
    </w:p>
    <w:p w:rsidR="00FF1D9A" w:rsidRDefault="00FF1D9A" w:rsidP="00FF1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Перечень предложений участников публичного обсуждения: Предложений и замечаний не поступало.</w:t>
      </w:r>
    </w:p>
    <w:tbl>
      <w:tblPr>
        <w:tblStyle w:val="a4"/>
        <w:tblW w:w="0" w:type="auto"/>
        <w:tblLook w:val="04A0"/>
      </w:tblPr>
      <w:tblGrid>
        <w:gridCol w:w="484"/>
        <w:gridCol w:w="2166"/>
        <w:gridCol w:w="1799"/>
        <w:gridCol w:w="1675"/>
        <w:gridCol w:w="1800"/>
        <w:gridCol w:w="1647"/>
      </w:tblGrid>
      <w:tr w:rsidR="00FF1D9A" w:rsidTr="00FF1D9A">
        <w:tc>
          <w:tcPr>
            <w:tcW w:w="392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98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физического лица, наименование организации, внесшей предложение и замечания</w:t>
            </w: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Краткое содержание предложения и замечания</w:t>
            </w: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принятии или непринятии предложния и замечания</w:t>
            </w: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Обоснования по принятию или непринятию предложения и замечания</w:t>
            </w:r>
          </w:p>
        </w:tc>
        <w:tc>
          <w:tcPr>
            <w:tcW w:w="1596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FF1D9A" w:rsidTr="00FF1D9A">
        <w:tc>
          <w:tcPr>
            <w:tcW w:w="392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8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FF1D9A" w:rsidRDefault="00FF1D9A" w:rsidP="00FF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F1D9A" w:rsidRDefault="00FF1D9A" w:rsidP="00FF1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D9A" w:rsidRDefault="00FF1D9A" w:rsidP="00FF1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D9A" w:rsidRDefault="00FF1D9A" w:rsidP="00FF1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сведения: дополнительных сведений нет.</w:t>
      </w:r>
    </w:p>
    <w:p w:rsidR="00FF1D9A" w:rsidRDefault="00FF1D9A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0A52" w:rsidRDefault="00FF0A52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0A52" w:rsidRDefault="00FF0A52" w:rsidP="00FF1D9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</w:t>
      </w:r>
    </w:p>
    <w:p w:rsidR="00FF0A52" w:rsidRDefault="00FF0A52" w:rsidP="00FF1D9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 «Макпалская ОШ» Тайшикова Жадыра Алпысбаевна</w:t>
      </w:r>
    </w:p>
    <w:p w:rsidR="00D1206D" w:rsidRDefault="00D1206D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206D" w:rsidRDefault="00D1206D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206D" w:rsidRDefault="00D1206D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206D" w:rsidRDefault="00D1206D" w:rsidP="00FF1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4D70" w:rsidRDefault="00844D70" w:rsidP="00D1206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206D" w:rsidRPr="00844D70" w:rsidRDefault="00D1206D" w:rsidP="00D1206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</w:t>
      </w:r>
    </w:p>
    <w:p w:rsidR="00D1206D" w:rsidRPr="00844D70" w:rsidRDefault="00D1206D" w:rsidP="00D1206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t>директор Макпалской ОШ</w:t>
      </w:r>
    </w:p>
    <w:p w:rsidR="00D1206D" w:rsidRPr="00844D70" w:rsidRDefault="00D1206D" w:rsidP="00D1206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t>--------------Тайшикова Ж.А.</w:t>
      </w:r>
    </w:p>
    <w:p w:rsidR="00D1206D" w:rsidRPr="00844D70" w:rsidRDefault="00D1206D" w:rsidP="00D1206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t>«-----»-----------------2019 г.</w:t>
      </w:r>
    </w:p>
    <w:p w:rsidR="00D1206D" w:rsidRPr="00844D70" w:rsidRDefault="00D1206D" w:rsidP="00D1206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t xml:space="preserve">График </w:t>
      </w:r>
    </w:p>
    <w:p w:rsidR="00D1206D" w:rsidRPr="00844D70" w:rsidRDefault="00D1206D" w:rsidP="00D1206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44D70">
        <w:rPr>
          <w:rFonts w:ascii="Times New Roman" w:hAnsi="Times New Roman" w:cs="Times New Roman"/>
          <w:sz w:val="24"/>
          <w:szCs w:val="24"/>
          <w:lang w:val="kk-KZ"/>
        </w:rPr>
        <w:t xml:space="preserve">публикаций материалов на Интернет-ресурсе Макпалской ОШ 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D1206D" w:rsidRPr="00844D70" w:rsidTr="00D1206D">
        <w:tc>
          <w:tcPr>
            <w:tcW w:w="675" w:type="dxa"/>
          </w:tcPr>
          <w:p w:rsidR="00D1206D" w:rsidRPr="00844D70" w:rsidRDefault="00D1206D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D1206D" w:rsidRPr="00844D70" w:rsidRDefault="00D1206D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Разделы на сайтах</w:t>
            </w:r>
          </w:p>
        </w:tc>
        <w:tc>
          <w:tcPr>
            <w:tcW w:w="2959" w:type="dxa"/>
          </w:tcPr>
          <w:p w:rsidR="00D1206D" w:rsidRPr="00844D70" w:rsidRDefault="00D1206D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Периодичность</w:t>
            </w:r>
          </w:p>
        </w:tc>
        <w:tc>
          <w:tcPr>
            <w:tcW w:w="2393" w:type="dxa"/>
          </w:tcPr>
          <w:p w:rsidR="00D1206D" w:rsidRPr="00844D70" w:rsidRDefault="00D1206D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за предстовление материалов</w:t>
            </w: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школы</w:t>
            </w: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 информация</w:t>
            </w:r>
          </w:p>
        </w:tc>
        <w:tc>
          <w:tcPr>
            <w:tcW w:w="2393" w:type="dxa"/>
            <w:vMerge w:val="restart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школы</w:t>
            </w: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( планы работы школы)</w:t>
            </w: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2393" w:type="dxa"/>
            <w:vMerge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Вакансии</w:t>
            </w: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появления вакансий</w:t>
            </w:r>
          </w:p>
        </w:tc>
        <w:tc>
          <w:tcPr>
            <w:tcW w:w="2393" w:type="dxa"/>
            <w:vMerge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Послания Президента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год</w:t>
            </w:r>
          </w:p>
        </w:tc>
        <w:tc>
          <w:tcPr>
            <w:tcW w:w="2393" w:type="dxa"/>
            <w:vMerge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Государственная программа развития образования и науки РК на 2016-2019 годы </w:t>
            </w: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год</w:t>
            </w:r>
          </w:p>
        </w:tc>
        <w:tc>
          <w:tcPr>
            <w:tcW w:w="2393" w:type="dxa"/>
            <w:vMerge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C2F" w:rsidRPr="00844D70" w:rsidTr="00D1206D">
        <w:tc>
          <w:tcPr>
            <w:tcW w:w="675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Дошкольное воспитание и обучение </w:t>
            </w:r>
          </w:p>
        </w:tc>
        <w:tc>
          <w:tcPr>
            <w:tcW w:w="2959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  <w:vMerge w:val="restart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Макпалская ОШ</w:t>
            </w:r>
          </w:p>
        </w:tc>
      </w:tr>
      <w:tr w:rsidR="00AA2C2F" w:rsidRPr="00844D70" w:rsidTr="00D1206D">
        <w:tc>
          <w:tcPr>
            <w:tcW w:w="675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среднее образование</w:t>
            </w:r>
          </w:p>
        </w:tc>
        <w:tc>
          <w:tcPr>
            <w:tcW w:w="2959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  <w:vMerge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C2F" w:rsidRPr="00844D70" w:rsidTr="00D1206D">
        <w:tc>
          <w:tcPr>
            <w:tcW w:w="675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Инклюзивное и специальное образование</w:t>
            </w:r>
          </w:p>
        </w:tc>
        <w:tc>
          <w:tcPr>
            <w:tcW w:w="2959" w:type="dxa"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  <w:vMerge/>
          </w:tcPr>
          <w:p w:rsidR="00AA2C2F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D1206D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ГЧП (государственно-частное партнерство)</w:t>
            </w:r>
          </w:p>
        </w:tc>
        <w:tc>
          <w:tcPr>
            <w:tcW w:w="2959" w:type="dxa"/>
          </w:tcPr>
          <w:p w:rsidR="00D1206D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 информации</w:t>
            </w:r>
          </w:p>
        </w:tc>
        <w:tc>
          <w:tcPr>
            <w:tcW w:w="2393" w:type="dxa"/>
          </w:tcPr>
          <w:p w:rsidR="00D1206D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завхоз</w:t>
            </w: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AA2C2F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Воспитательная работа</w:t>
            </w:r>
          </w:p>
          <w:p w:rsidR="00656C3C" w:rsidRPr="00844D70" w:rsidRDefault="00656C3C" w:rsidP="00656C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</w:p>
          <w:p w:rsidR="00656C3C" w:rsidRPr="00844D70" w:rsidRDefault="00656C3C" w:rsidP="00656C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 ұрпақ</w:t>
            </w:r>
          </w:p>
          <w:p w:rsidR="00656C3C" w:rsidRPr="00844D70" w:rsidRDefault="00656C3C" w:rsidP="00656C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Саналы ұрпақ</w:t>
            </w:r>
          </w:p>
          <w:p w:rsidR="00656C3C" w:rsidRPr="00844D70" w:rsidRDefault="00656C3C" w:rsidP="00656C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Летний отдых</w:t>
            </w:r>
          </w:p>
        </w:tc>
        <w:tc>
          <w:tcPr>
            <w:tcW w:w="2959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по восп.работе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Шингожина Е.Р.</w:t>
            </w: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D1206D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противодействии корупции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Г.А.</w:t>
            </w: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D1206D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Прававое просвещение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по восп.работе</w:t>
            </w: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656C3C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D1206D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Бюджетные программы 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393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</w:t>
            </w:r>
          </w:p>
        </w:tc>
      </w:tr>
      <w:tr w:rsidR="00D1206D" w:rsidRPr="00844D70" w:rsidTr="00D1206D">
        <w:tc>
          <w:tcPr>
            <w:tcW w:w="675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D1206D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Постановка на очередь</w:t>
            </w:r>
          </w:p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-----------</w:t>
            </w:r>
          </w:p>
        </w:tc>
        <w:tc>
          <w:tcPr>
            <w:tcW w:w="2393" w:type="dxa"/>
          </w:tcPr>
          <w:p w:rsidR="00D1206D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</w:t>
            </w:r>
          </w:p>
        </w:tc>
      </w:tr>
      <w:tr w:rsidR="00844D70" w:rsidRPr="00844D70" w:rsidTr="00D1206D">
        <w:tc>
          <w:tcPr>
            <w:tcW w:w="675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Попечительский совет </w:t>
            </w:r>
          </w:p>
        </w:tc>
        <w:tc>
          <w:tcPr>
            <w:tcW w:w="2959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</w:tc>
        <w:tc>
          <w:tcPr>
            <w:tcW w:w="2393" w:type="dxa"/>
          </w:tcPr>
          <w:p w:rsidR="00844D70" w:rsidRPr="00844D70" w:rsidRDefault="00844D70" w:rsidP="00D1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попеч.совета</w:t>
            </w:r>
          </w:p>
        </w:tc>
      </w:tr>
    </w:tbl>
    <w:p w:rsidR="00D1206D" w:rsidRPr="00FF1D9A" w:rsidRDefault="00D1206D" w:rsidP="00D120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1206D" w:rsidRPr="00FF1D9A" w:rsidSect="00C4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F0"/>
    <w:multiLevelType w:val="hybridMultilevel"/>
    <w:tmpl w:val="24D0A64A"/>
    <w:lvl w:ilvl="0" w:tplc="26EC7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7BB"/>
    <w:multiLevelType w:val="hybridMultilevel"/>
    <w:tmpl w:val="6CB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A3E"/>
    <w:multiLevelType w:val="hybridMultilevel"/>
    <w:tmpl w:val="5562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6C"/>
    <w:rsid w:val="0019006C"/>
    <w:rsid w:val="00381AD5"/>
    <w:rsid w:val="00656C3C"/>
    <w:rsid w:val="00844D70"/>
    <w:rsid w:val="008A725F"/>
    <w:rsid w:val="00AA2C2F"/>
    <w:rsid w:val="00C4517D"/>
    <w:rsid w:val="00D1206D"/>
    <w:rsid w:val="00FF0A52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6C"/>
    <w:pPr>
      <w:ind w:left="720"/>
      <w:contextualSpacing/>
    </w:pPr>
  </w:style>
  <w:style w:type="table" w:styleId="a4">
    <w:name w:val="Table Grid"/>
    <w:basedOn w:val="a1"/>
    <w:uiPriority w:val="59"/>
    <w:rsid w:val="0019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2019-03-25T10:20:00Z</cp:lastPrinted>
  <dcterms:created xsi:type="dcterms:W3CDTF">2019-03-25T09:19:00Z</dcterms:created>
  <dcterms:modified xsi:type="dcterms:W3CDTF">2019-03-25T10:21:00Z</dcterms:modified>
</cp:coreProperties>
</file>